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D" w:rsidRPr="001D488D" w:rsidRDefault="001D488D" w:rsidP="001D488D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1D488D">
        <w:rPr>
          <w:color w:val="000000"/>
        </w:rPr>
        <w:t>УТВЕРЖДЕН</w:t>
      </w:r>
    </w:p>
    <w:p w:rsidR="001D488D" w:rsidRPr="001D488D" w:rsidRDefault="001D488D" w:rsidP="001D488D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1D488D">
        <w:rPr>
          <w:color w:val="000000"/>
        </w:rPr>
        <w:t>приказом Межрайонной ИФНС России № 7 России по Оренбургской области</w:t>
      </w:r>
    </w:p>
    <w:p w:rsidR="001D488D" w:rsidRPr="001D488D" w:rsidRDefault="001D488D" w:rsidP="001D488D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1D488D">
        <w:rPr>
          <w:color w:val="000000"/>
        </w:rPr>
        <w:t>от «05» марта 2018 г. № 02-01-01/046</w:t>
      </w: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</w:p>
    <w:p w:rsidR="001D488D" w:rsidRPr="001D488D" w:rsidRDefault="001D488D" w:rsidP="001D488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D488D">
        <w:rPr>
          <w:color w:val="000000"/>
        </w:rPr>
        <w:t xml:space="preserve">Состав Комиссии по соблюдению требований </w:t>
      </w:r>
      <w:proofErr w:type="gramStart"/>
      <w:r w:rsidRPr="001D488D">
        <w:rPr>
          <w:color w:val="000000"/>
        </w:rPr>
        <w:t>к</w:t>
      </w:r>
      <w:proofErr w:type="gramEnd"/>
      <w:r w:rsidRPr="001D488D">
        <w:rPr>
          <w:color w:val="000000"/>
        </w:rPr>
        <w:t xml:space="preserve"> служебному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D488D">
        <w:rPr>
          <w:color w:val="000000"/>
        </w:rPr>
        <w:t>поведению государственных гражданских служащих и урегулированию конфликта интересов в Межрайонной ИФНС России № 7</w:t>
      </w:r>
      <w:r>
        <w:rPr>
          <w:color w:val="000000"/>
        </w:rPr>
        <w:t xml:space="preserve"> </w:t>
      </w:r>
      <w:bookmarkStart w:id="0" w:name="_GoBack"/>
      <w:bookmarkEnd w:id="0"/>
      <w:r w:rsidRPr="001D488D">
        <w:rPr>
          <w:color w:val="000000"/>
        </w:rPr>
        <w:t>по Оренбургской области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 xml:space="preserve">Хакимов Станислав Станиславович </w:t>
      </w:r>
      <w:r w:rsidRPr="001D488D">
        <w:rPr>
          <w:color w:val="000000"/>
        </w:rPr>
        <w:t xml:space="preserve">- </w:t>
      </w:r>
      <w:r>
        <w:rPr>
          <w:color w:val="000000"/>
        </w:rPr>
        <w:t>з</w:t>
      </w:r>
      <w:r w:rsidRPr="001D488D">
        <w:rPr>
          <w:color w:val="000000"/>
        </w:rPr>
        <w:t>аместитель начальника Межрайонной ИФНС России № 7 по Оренбургской</w:t>
      </w:r>
      <w:r>
        <w:rPr>
          <w:color w:val="000000"/>
        </w:rPr>
        <w:t xml:space="preserve"> </w:t>
      </w:r>
      <w:r w:rsidRPr="001D488D">
        <w:rPr>
          <w:color w:val="000000"/>
        </w:rPr>
        <w:t>области, председатель комиссии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D488D">
        <w:rPr>
          <w:color w:val="000000"/>
        </w:rPr>
        <w:t>Лазебный</w:t>
      </w:r>
      <w:proofErr w:type="spellEnd"/>
      <w:r w:rsidRPr="001D488D">
        <w:rPr>
          <w:color w:val="000000"/>
        </w:rPr>
        <w:t xml:space="preserve"> Дмитрий Александрович </w:t>
      </w:r>
      <w:r>
        <w:rPr>
          <w:color w:val="000000"/>
        </w:rPr>
        <w:t xml:space="preserve">- </w:t>
      </w:r>
      <w:r w:rsidRPr="001D488D">
        <w:rPr>
          <w:color w:val="000000"/>
        </w:rPr>
        <w:t>начальник правового отдела</w:t>
      </w:r>
      <w:r w:rsidRPr="001D488D">
        <w:rPr>
          <w:color w:val="000000"/>
        </w:rPr>
        <w:t xml:space="preserve"> </w:t>
      </w:r>
      <w:r w:rsidRPr="001D488D">
        <w:rPr>
          <w:color w:val="000000"/>
        </w:rPr>
        <w:t>Межрайонной ИФНС России № 7 по</w:t>
      </w:r>
      <w:r>
        <w:rPr>
          <w:color w:val="000000"/>
        </w:rPr>
        <w:t xml:space="preserve"> </w:t>
      </w:r>
      <w:r w:rsidRPr="001D488D">
        <w:rPr>
          <w:color w:val="000000"/>
        </w:rPr>
        <w:t>Оренбургской области, заместитель</w:t>
      </w:r>
      <w:r>
        <w:rPr>
          <w:color w:val="000000"/>
        </w:rPr>
        <w:t xml:space="preserve"> </w:t>
      </w:r>
      <w:r w:rsidRPr="001D488D">
        <w:rPr>
          <w:color w:val="000000"/>
        </w:rPr>
        <w:t>председателя комиссии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>Члены комиссии:</w:t>
      </w: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>Кравченко Жанна Станиславовна</w:t>
      </w:r>
      <w:r w:rsidRPr="001D488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88D">
        <w:rPr>
          <w:color w:val="000000"/>
        </w:rPr>
        <w:t>начальник отдела общего обеспечения Межрайонной ИФНС России № 7</w:t>
      </w:r>
      <w:r>
        <w:rPr>
          <w:color w:val="000000"/>
        </w:rPr>
        <w:t xml:space="preserve"> по </w:t>
      </w:r>
      <w:r w:rsidRPr="001D488D">
        <w:rPr>
          <w:color w:val="000000"/>
        </w:rPr>
        <w:t>Оренбургской области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D488D">
        <w:rPr>
          <w:color w:val="000000"/>
        </w:rPr>
        <w:t>Чичканова</w:t>
      </w:r>
      <w:proofErr w:type="spellEnd"/>
      <w:r w:rsidRPr="001D488D">
        <w:rPr>
          <w:color w:val="000000"/>
        </w:rPr>
        <w:t xml:space="preserve"> Галина Александровна</w:t>
      </w:r>
      <w:r w:rsidRPr="001D488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88D">
        <w:rPr>
          <w:color w:val="000000"/>
        </w:rPr>
        <w:t>начальник отдела камеральных проверок №1 Межрайонной ИФНС России № 7 по</w:t>
      </w:r>
      <w:r>
        <w:rPr>
          <w:color w:val="000000"/>
        </w:rPr>
        <w:t xml:space="preserve"> </w:t>
      </w:r>
      <w:r w:rsidRPr="001D488D">
        <w:rPr>
          <w:color w:val="000000"/>
        </w:rPr>
        <w:t>Оренбургской области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>Чернышева Надежда Васильевна</w:t>
      </w:r>
      <w:r w:rsidRPr="001D488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88D">
        <w:rPr>
          <w:color w:val="000000"/>
        </w:rPr>
        <w:t>заместитель начальника отдела общего обеспечения Межрайонной ИФНС России</w:t>
      </w:r>
      <w:r>
        <w:rPr>
          <w:color w:val="000000"/>
        </w:rPr>
        <w:t xml:space="preserve"> </w:t>
      </w:r>
      <w:r w:rsidRPr="001D488D">
        <w:rPr>
          <w:color w:val="000000"/>
        </w:rPr>
        <w:t>№ 7 по Оренбургской области</w:t>
      </w:r>
      <w:r>
        <w:rPr>
          <w:color w:val="000000"/>
        </w:rPr>
        <w:t>;</w:t>
      </w: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D488D">
        <w:rPr>
          <w:color w:val="000000"/>
        </w:rPr>
        <w:t>Башарина</w:t>
      </w:r>
      <w:proofErr w:type="spellEnd"/>
      <w:r w:rsidRPr="001D488D">
        <w:rPr>
          <w:color w:val="000000"/>
        </w:rPr>
        <w:t xml:space="preserve"> Юлия Валерьевна</w:t>
      </w:r>
      <w:r w:rsidRPr="001D488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88D">
        <w:rPr>
          <w:color w:val="000000"/>
        </w:rPr>
        <w:t>главный специалист–эксперт правового отдела Межрайонной ИФНС России № 7</w:t>
      </w:r>
      <w:r>
        <w:rPr>
          <w:color w:val="000000"/>
        </w:rPr>
        <w:t xml:space="preserve"> </w:t>
      </w:r>
      <w:r w:rsidRPr="001D488D">
        <w:rPr>
          <w:color w:val="000000"/>
        </w:rPr>
        <w:t>по Оренбургской области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>Веселова Олеся Александровна</w:t>
      </w:r>
      <w:r w:rsidRPr="001D488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88D">
        <w:rPr>
          <w:color w:val="000000"/>
        </w:rPr>
        <w:t>главный специалист–эксперт отдела общего обеспечения Межрайонной ИФНС России</w:t>
      </w:r>
      <w:r>
        <w:rPr>
          <w:color w:val="000000"/>
        </w:rPr>
        <w:t xml:space="preserve"> </w:t>
      </w:r>
      <w:r w:rsidRPr="001D488D">
        <w:rPr>
          <w:color w:val="000000"/>
        </w:rPr>
        <w:t>№ 7 по Оренбургской области –</w:t>
      </w:r>
      <w:r>
        <w:rPr>
          <w:color w:val="000000"/>
        </w:rPr>
        <w:t xml:space="preserve"> </w:t>
      </w:r>
      <w:r w:rsidRPr="001D488D">
        <w:rPr>
          <w:color w:val="000000"/>
        </w:rPr>
        <w:t>председатель профсоюзного комитета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D488D">
        <w:rPr>
          <w:color w:val="000000"/>
        </w:rPr>
        <w:t>Сарайкин</w:t>
      </w:r>
      <w:proofErr w:type="spellEnd"/>
      <w:r w:rsidRPr="001D488D">
        <w:rPr>
          <w:color w:val="000000"/>
        </w:rPr>
        <w:t xml:space="preserve"> Сергей Николаевич </w:t>
      </w:r>
      <w:r>
        <w:rPr>
          <w:color w:val="000000"/>
        </w:rPr>
        <w:t xml:space="preserve">- </w:t>
      </w:r>
      <w:r w:rsidRPr="001D488D">
        <w:rPr>
          <w:color w:val="000000"/>
        </w:rPr>
        <w:t>главный специалист–эксперт отдела общего обеспечения Межрайонной ИФНС</w:t>
      </w:r>
      <w:r>
        <w:rPr>
          <w:color w:val="000000"/>
        </w:rPr>
        <w:t xml:space="preserve"> </w:t>
      </w:r>
      <w:r w:rsidRPr="001D488D">
        <w:rPr>
          <w:color w:val="000000"/>
        </w:rPr>
        <w:t>России № 7 по Оренбургской области –</w:t>
      </w:r>
      <w:r>
        <w:rPr>
          <w:color w:val="000000"/>
        </w:rPr>
        <w:t xml:space="preserve"> </w:t>
      </w:r>
      <w:r w:rsidRPr="001D488D">
        <w:rPr>
          <w:color w:val="000000"/>
        </w:rPr>
        <w:t>секретарь комиссии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D488D">
        <w:rPr>
          <w:color w:val="000000"/>
        </w:rPr>
        <w:t>Масюто</w:t>
      </w:r>
      <w:proofErr w:type="spellEnd"/>
      <w:r w:rsidRPr="001D488D">
        <w:rPr>
          <w:color w:val="000000"/>
        </w:rPr>
        <w:t xml:space="preserve"> Ольга Михайловна</w:t>
      </w:r>
      <w:r w:rsidRPr="001D488D">
        <w:rPr>
          <w:color w:val="000000"/>
        </w:rPr>
        <w:t xml:space="preserve"> </w:t>
      </w:r>
      <w:r>
        <w:rPr>
          <w:color w:val="000000"/>
        </w:rPr>
        <w:t>- д</w:t>
      </w:r>
      <w:r w:rsidRPr="001D488D">
        <w:rPr>
          <w:color w:val="000000"/>
        </w:rPr>
        <w:t>иректор Оренбургского филиала</w:t>
      </w:r>
      <w:r>
        <w:rPr>
          <w:color w:val="000000"/>
        </w:rPr>
        <w:t xml:space="preserve"> </w:t>
      </w:r>
      <w:r w:rsidRPr="001D488D">
        <w:rPr>
          <w:color w:val="000000"/>
        </w:rPr>
        <w:t>Российской Академии народного хозяйства</w:t>
      </w:r>
      <w:r>
        <w:rPr>
          <w:color w:val="000000"/>
        </w:rPr>
        <w:t xml:space="preserve"> </w:t>
      </w:r>
      <w:r w:rsidRPr="001D488D">
        <w:rPr>
          <w:color w:val="000000"/>
        </w:rPr>
        <w:t>и государственной службы при</w:t>
      </w:r>
      <w:r>
        <w:rPr>
          <w:color w:val="000000"/>
        </w:rPr>
        <w:t xml:space="preserve"> </w:t>
      </w:r>
      <w:r w:rsidRPr="001D488D">
        <w:rPr>
          <w:color w:val="000000"/>
        </w:rPr>
        <w:t>Президенте Российской Федерации,</w:t>
      </w: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>кандидат технический наук – независимый</w:t>
      </w:r>
      <w:r>
        <w:rPr>
          <w:color w:val="000000"/>
        </w:rPr>
        <w:t xml:space="preserve"> </w:t>
      </w:r>
      <w:r w:rsidRPr="001D488D">
        <w:rPr>
          <w:color w:val="000000"/>
        </w:rPr>
        <w:t>эксперт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D488D">
        <w:rPr>
          <w:color w:val="000000"/>
        </w:rPr>
        <w:t>Наточий</w:t>
      </w:r>
      <w:proofErr w:type="spellEnd"/>
      <w:r w:rsidRPr="001D488D">
        <w:rPr>
          <w:color w:val="000000"/>
        </w:rPr>
        <w:t xml:space="preserve"> Владимир Викторович</w:t>
      </w:r>
      <w:r w:rsidRPr="001D488D">
        <w:rPr>
          <w:color w:val="000000"/>
        </w:rPr>
        <w:t xml:space="preserve"> </w:t>
      </w:r>
      <w:r>
        <w:rPr>
          <w:color w:val="000000"/>
        </w:rPr>
        <w:t>- п</w:t>
      </w:r>
      <w:r w:rsidRPr="001D488D">
        <w:rPr>
          <w:color w:val="000000"/>
        </w:rPr>
        <w:t>редставитель образовательного</w:t>
      </w:r>
      <w:r>
        <w:rPr>
          <w:color w:val="000000"/>
        </w:rPr>
        <w:t xml:space="preserve"> </w:t>
      </w:r>
      <w:r w:rsidRPr="001D488D">
        <w:rPr>
          <w:color w:val="000000"/>
        </w:rPr>
        <w:t xml:space="preserve">учреждения, </w:t>
      </w:r>
      <w:proofErr w:type="gramStart"/>
      <w:r w:rsidRPr="001D488D">
        <w:rPr>
          <w:color w:val="000000"/>
        </w:rPr>
        <w:t>заведующий кафедры</w:t>
      </w:r>
      <w:proofErr w:type="gramEnd"/>
      <w:r>
        <w:rPr>
          <w:color w:val="000000"/>
        </w:rPr>
        <w:t xml:space="preserve"> </w:t>
      </w:r>
      <w:r w:rsidRPr="001D488D">
        <w:rPr>
          <w:color w:val="000000"/>
        </w:rPr>
        <w:t>«Теории и практики управления»</w:t>
      </w:r>
      <w:r>
        <w:rPr>
          <w:color w:val="000000"/>
        </w:rPr>
        <w:t xml:space="preserve"> </w:t>
      </w:r>
      <w:r w:rsidRPr="001D488D">
        <w:rPr>
          <w:color w:val="000000"/>
        </w:rPr>
        <w:t>Российской академии народного хозяйства</w:t>
      </w:r>
      <w:r>
        <w:rPr>
          <w:color w:val="000000"/>
        </w:rPr>
        <w:t xml:space="preserve"> </w:t>
      </w:r>
      <w:r w:rsidRPr="001D488D">
        <w:rPr>
          <w:color w:val="000000"/>
        </w:rPr>
        <w:t>и государственной службы при Президенте</w:t>
      </w:r>
      <w:r>
        <w:rPr>
          <w:color w:val="000000"/>
        </w:rPr>
        <w:t xml:space="preserve"> </w:t>
      </w:r>
      <w:r w:rsidRPr="001D488D">
        <w:rPr>
          <w:color w:val="000000"/>
        </w:rPr>
        <w:t>Российской Федерации, кандидат</w:t>
      </w:r>
    </w:p>
    <w:p w:rsid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D488D">
        <w:rPr>
          <w:color w:val="000000"/>
        </w:rPr>
        <w:t>политических наук –</w:t>
      </w:r>
      <w:r>
        <w:rPr>
          <w:color w:val="000000"/>
        </w:rPr>
        <w:t xml:space="preserve"> </w:t>
      </w:r>
      <w:r w:rsidRPr="001D488D">
        <w:rPr>
          <w:color w:val="000000"/>
        </w:rPr>
        <w:t>независимый эксперт</w:t>
      </w:r>
      <w:r>
        <w:rPr>
          <w:color w:val="000000"/>
        </w:rPr>
        <w:t>;</w:t>
      </w:r>
    </w:p>
    <w:p w:rsidR="001D488D" w:rsidRPr="001D488D" w:rsidRDefault="001D488D" w:rsidP="001D48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14A8" w:rsidRPr="001D488D" w:rsidRDefault="001D488D" w:rsidP="001D488D">
      <w:pPr>
        <w:pStyle w:val="a3"/>
        <w:spacing w:before="0" w:beforeAutospacing="0" w:after="0" w:afterAutospacing="0"/>
        <w:jc w:val="both"/>
      </w:pPr>
      <w:proofErr w:type="spellStart"/>
      <w:r w:rsidRPr="001D488D">
        <w:rPr>
          <w:color w:val="000000"/>
        </w:rPr>
        <w:t>Годовова</w:t>
      </w:r>
      <w:proofErr w:type="spellEnd"/>
      <w:r w:rsidRPr="001D488D">
        <w:rPr>
          <w:color w:val="000000"/>
        </w:rPr>
        <w:t xml:space="preserve"> Елена Викторовна</w:t>
      </w:r>
      <w:r w:rsidRPr="001D488D">
        <w:rPr>
          <w:color w:val="000000"/>
        </w:rPr>
        <w:t xml:space="preserve"> </w:t>
      </w:r>
      <w:r>
        <w:rPr>
          <w:color w:val="000000"/>
        </w:rPr>
        <w:t>- п</w:t>
      </w:r>
      <w:r w:rsidRPr="001D488D">
        <w:rPr>
          <w:color w:val="000000"/>
        </w:rPr>
        <w:t>редставитель образовательного</w:t>
      </w:r>
      <w:r>
        <w:rPr>
          <w:color w:val="000000"/>
        </w:rPr>
        <w:t xml:space="preserve"> </w:t>
      </w:r>
      <w:r w:rsidRPr="001D488D">
        <w:rPr>
          <w:color w:val="000000"/>
        </w:rPr>
        <w:t>учреждения, заместитель директора по науке</w:t>
      </w:r>
      <w:r>
        <w:rPr>
          <w:color w:val="000000"/>
        </w:rPr>
        <w:t xml:space="preserve"> </w:t>
      </w:r>
      <w:r w:rsidRPr="001D488D">
        <w:rPr>
          <w:color w:val="000000"/>
        </w:rPr>
        <w:t>Российской академии народного хозяйства и</w:t>
      </w:r>
      <w:r>
        <w:rPr>
          <w:color w:val="000000"/>
        </w:rPr>
        <w:t xml:space="preserve"> </w:t>
      </w:r>
      <w:r w:rsidRPr="001D488D">
        <w:rPr>
          <w:color w:val="000000"/>
        </w:rPr>
        <w:t>государственной службы при Президенте</w:t>
      </w:r>
      <w:r>
        <w:rPr>
          <w:color w:val="000000"/>
        </w:rPr>
        <w:t xml:space="preserve"> </w:t>
      </w:r>
      <w:r w:rsidRPr="001D488D">
        <w:rPr>
          <w:color w:val="000000"/>
        </w:rPr>
        <w:t>РФ, независимый эксперт</w:t>
      </w:r>
      <w:r>
        <w:rPr>
          <w:color w:val="000000"/>
        </w:rPr>
        <w:t>.</w:t>
      </w:r>
    </w:p>
    <w:sectPr w:rsidR="006E14A8" w:rsidRPr="001D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8D"/>
    <w:rsid w:val="001D488D"/>
    <w:rsid w:val="00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2018-11-19T20:51:00Z</dcterms:created>
  <dcterms:modified xsi:type="dcterms:W3CDTF">2018-11-19T20:58:00Z</dcterms:modified>
</cp:coreProperties>
</file>